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E1CE" w14:textId="59C6B9CC" w:rsidR="009C7D39" w:rsidRDefault="00570E9E" w:rsidP="001540F4">
      <w:pPr>
        <w:spacing w:after="0"/>
        <w:rPr>
          <w:rFonts w:cstheme="minorHAnsi"/>
          <w:b/>
          <w:bCs/>
        </w:rPr>
      </w:pPr>
      <w:bookmarkStart w:id="0" w:name="_Hlk42696641"/>
      <w:r>
        <w:rPr>
          <w:rFonts w:cstheme="minorHAnsi"/>
          <w:b/>
          <w:bCs/>
          <w:noProof/>
        </w:rPr>
        <w:drawing>
          <wp:inline distT="0" distB="0" distL="0" distR="0" wp14:anchorId="37D2BCAC" wp14:editId="774B7171">
            <wp:extent cx="3095625" cy="635176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5 at 1.18.55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874" cy="65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083F9" w14:textId="29AFEEC9" w:rsidR="009C7D39" w:rsidRDefault="00570E9E" w:rsidP="00570E9E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RELEASE</w:t>
      </w:r>
      <w:r w:rsidR="001D333A">
        <w:rPr>
          <w:rFonts w:cstheme="minorHAnsi"/>
          <w:b/>
          <w:bCs/>
        </w:rPr>
        <w:t>D</w:t>
      </w:r>
      <w:r>
        <w:rPr>
          <w:rFonts w:cstheme="minorHAnsi"/>
          <w:b/>
          <w:bCs/>
        </w:rPr>
        <w:t>: 1</w:t>
      </w:r>
      <w:r w:rsidR="00FF0ADF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JUNE 2020</w:t>
      </w:r>
    </w:p>
    <w:p w14:paraId="6866E91F" w14:textId="77777777" w:rsidR="00570E9E" w:rsidRDefault="00570E9E" w:rsidP="001540F4">
      <w:pPr>
        <w:spacing w:after="0"/>
        <w:rPr>
          <w:rFonts w:cstheme="minorHAnsi"/>
          <w:b/>
          <w:bCs/>
          <w:sz w:val="28"/>
          <w:szCs w:val="28"/>
        </w:rPr>
      </w:pPr>
    </w:p>
    <w:p w14:paraId="2CED6463" w14:textId="2A30ED2D" w:rsidR="00570E9E" w:rsidRPr="00570E9E" w:rsidRDefault="00CA7909" w:rsidP="00570E9E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570E9E">
        <w:rPr>
          <w:rFonts w:cstheme="minorHAnsi"/>
          <w:b/>
          <w:bCs/>
          <w:sz w:val="32"/>
          <w:szCs w:val="32"/>
        </w:rPr>
        <w:t>Mass participation sport</w:t>
      </w:r>
      <w:r w:rsidR="006302E0" w:rsidRPr="00570E9E">
        <w:rPr>
          <w:rFonts w:cstheme="minorHAnsi"/>
          <w:b/>
          <w:bCs/>
          <w:sz w:val="32"/>
          <w:szCs w:val="32"/>
        </w:rPr>
        <w:t>ing</w:t>
      </w:r>
      <w:r w:rsidRPr="00570E9E">
        <w:rPr>
          <w:rFonts w:cstheme="minorHAnsi"/>
          <w:b/>
          <w:bCs/>
          <w:sz w:val="32"/>
          <w:szCs w:val="32"/>
        </w:rPr>
        <w:t xml:space="preserve"> event industry</w:t>
      </w:r>
    </w:p>
    <w:p w14:paraId="4A2C74BB" w14:textId="6F9F8425" w:rsidR="00A6096B" w:rsidRPr="00570E9E" w:rsidRDefault="00CA7909" w:rsidP="00570E9E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570E9E">
        <w:rPr>
          <w:rFonts w:cstheme="minorHAnsi"/>
          <w:b/>
          <w:bCs/>
          <w:sz w:val="32"/>
          <w:szCs w:val="32"/>
        </w:rPr>
        <w:t>highlights $</w:t>
      </w:r>
      <w:r w:rsidR="00015FAB">
        <w:rPr>
          <w:rFonts w:cstheme="minorHAnsi"/>
          <w:b/>
          <w:bCs/>
          <w:sz w:val="32"/>
          <w:szCs w:val="32"/>
        </w:rPr>
        <w:t>1.1 billion</w:t>
      </w:r>
      <w:r w:rsidRPr="00570E9E">
        <w:rPr>
          <w:rFonts w:cstheme="minorHAnsi"/>
          <w:b/>
          <w:bCs/>
          <w:sz w:val="32"/>
          <w:szCs w:val="32"/>
        </w:rPr>
        <w:t xml:space="preserve"> COVID-19 hole</w:t>
      </w:r>
    </w:p>
    <w:p w14:paraId="23ADC7E8" w14:textId="77777777" w:rsidR="00A6096B" w:rsidRDefault="00A6096B" w:rsidP="001540F4">
      <w:pPr>
        <w:spacing w:after="0"/>
        <w:rPr>
          <w:rFonts w:cstheme="minorHAnsi"/>
        </w:rPr>
      </w:pPr>
    </w:p>
    <w:p w14:paraId="6E1AA9EE" w14:textId="6234F785" w:rsidR="00E34757" w:rsidRPr="00846E6A" w:rsidRDefault="001540F4" w:rsidP="001540F4">
      <w:pPr>
        <w:spacing w:after="0"/>
        <w:rPr>
          <w:rFonts w:cstheme="minorHAnsi"/>
        </w:rPr>
      </w:pPr>
      <w:r w:rsidRPr="00846E6A">
        <w:rPr>
          <w:rFonts w:cstheme="minorHAnsi"/>
        </w:rPr>
        <w:t xml:space="preserve">Australia’s leading mass participation sporting event organisers have come together to show how COVID-19 </w:t>
      </w:r>
      <w:r w:rsidR="00570E9E">
        <w:rPr>
          <w:rFonts w:cstheme="minorHAnsi"/>
        </w:rPr>
        <w:t>is</w:t>
      </w:r>
      <w:r w:rsidR="00A407E9" w:rsidRPr="00846E6A">
        <w:rPr>
          <w:rFonts w:cstheme="minorHAnsi"/>
        </w:rPr>
        <w:t xml:space="preserve"> leav</w:t>
      </w:r>
      <w:r w:rsidR="00570E9E">
        <w:rPr>
          <w:rFonts w:cstheme="minorHAnsi"/>
        </w:rPr>
        <w:t>ing</w:t>
      </w:r>
      <w:r w:rsidR="007D4429">
        <w:rPr>
          <w:rFonts w:cstheme="minorHAnsi"/>
        </w:rPr>
        <w:t xml:space="preserve"> a</w:t>
      </w:r>
      <w:r w:rsidR="00F104E2" w:rsidRPr="00846E6A">
        <w:rPr>
          <w:rFonts w:cstheme="minorHAnsi"/>
        </w:rPr>
        <w:t xml:space="preserve"> $</w:t>
      </w:r>
      <w:r w:rsidR="00015FAB">
        <w:rPr>
          <w:rFonts w:cstheme="minorHAnsi"/>
        </w:rPr>
        <w:t>1.1 b</w:t>
      </w:r>
      <w:r w:rsidR="00F104E2" w:rsidRPr="00846E6A">
        <w:rPr>
          <w:rFonts w:cstheme="minorHAnsi"/>
        </w:rPr>
        <w:t>illion</w:t>
      </w:r>
      <w:r w:rsidRPr="00846E6A">
        <w:rPr>
          <w:rFonts w:cstheme="minorHAnsi"/>
        </w:rPr>
        <w:t xml:space="preserve"> hole in </w:t>
      </w:r>
      <w:r w:rsidR="007D4429">
        <w:rPr>
          <w:rFonts w:cstheme="minorHAnsi"/>
        </w:rPr>
        <w:t>the national</w:t>
      </w:r>
      <w:r w:rsidRPr="00846E6A">
        <w:rPr>
          <w:rFonts w:cstheme="minorHAnsi"/>
        </w:rPr>
        <w:t xml:space="preserve"> economy</w:t>
      </w:r>
      <w:r w:rsidR="00B77BC1">
        <w:rPr>
          <w:rFonts w:cstheme="minorHAnsi"/>
        </w:rPr>
        <w:t>.</w:t>
      </w:r>
    </w:p>
    <w:p w14:paraId="630A512D" w14:textId="1DD91A52" w:rsidR="001540F4" w:rsidRPr="00846E6A" w:rsidRDefault="001540F4" w:rsidP="001540F4">
      <w:pPr>
        <w:spacing w:after="0"/>
        <w:rPr>
          <w:rFonts w:cstheme="minorHAnsi"/>
        </w:rPr>
      </w:pPr>
    </w:p>
    <w:p w14:paraId="2CD36FA4" w14:textId="41864C29" w:rsidR="001540F4" w:rsidRPr="00846E6A" w:rsidRDefault="001540F4" w:rsidP="001540F4">
      <w:pPr>
        <w:spacing w:after="0"/>
        <w:rPr>
          <w:rFonts w:cstheme="minorHAnsi"/>
        </w:rPr>
      </w:pPr>
      <w:r w:rsidRPr="00846E6A">
        <w:rPr>
          <w:rFonts w:cstheme="minorHAnsi"/>
        </w:rPr>
        <w:t xml:space="preserve">The unprecedented restrictions put in place to fight the pandemic has </w:t>
      </w:r>
      <w:r w:rsidR="00A407E9" w:rsidRPr="00846E6A">
        <w:rPr>
          <w:rFonts w:cstheme="minorHAnsi"/>
        </w:rPr>
        <w:t xml:space="preserve">meant </w:t>
      </w:r>
      <w:r w:rsidRPr="00846E6A">
        <w:rPr>
          <w:rFonts w:cstheme="minorHAnsi"/>
        </w:rPr>
        <w:t>tha</w:t>
      </w:r>
      <w:r w:rsidR="00A407E9" w:rsidRPr="00846E6A">
        <w:rPr>
          <w:rFonts w:cstheme="minorHAnsi"/>
        </w:rPr>
        <w:t>t</w:t>
      </w:r>
      <w:r w:rsidR="00015FAB">
        <w:rPr>
          <w:rFonts w:cstheme="minorHAnsi"/>
        </w:rPr>
        <w:t xml:space="preserve"> 8,500</w:t>
      </w:r>
      <w:r w:rsidRPr="00846E6A">
        <w:rPr>
          <w:rFonts w:cstheme="minorHAnsi"/>
        </w:rPr>
        <w:t xml:space="preserve"> mass participation sporting events </w:t>
      </w:r>
      <w:r w:rsidR="00015FAB">
        <w:rPr>
          <w:rFonts w:cstheme="minorHAnsi"/>
        </w:rPr>
        <w:t>have been</w:t>
      </w:r>
      <w:r w:rsidRPr="00846E6A">
        <w:rPr>
          <w:rFonts w:cstheme="minorHAnsi"/>
        </w:rPr>
        <w:t xml:space="preserve"> cancelled or postponed, </w:t>
      </w:r>
      <w:r w:rsidR="00A407E9" w:rsidRPr="00846E6A">
        <w:rPr>
          <w:rFonts w:cstheme="minorHAnsi"/>
        </w:rPr>
        <w:t xml:space="preserve">jeopardising </w:t>
      </w:r>
      <w:r w:rsidRPr="00846E6A">
        <w:rPr>
          <w:rFonts w:cstheme="minorHAnsi"/>
        </w:rPr>
        <w:t>the</w:t>
      </w:r>
      <w:r w:rsidR="00F104E2" w:rsidRPr="00846E6A">
        <w:rPr>
          <w:rFonts w:cstheme="minorHAnsi"/>
        </w:rPr>
        <w:t xml:space="preserve"> $</w:t>
      </w:r>
      <w:r w:rsidR="00015FAB">
        <w:rPr>
          <w:rFonts w:cstheme="minorHAnsi"/>
        </w:rPr>
        <w:t>1.1 billion</w:t>
      </w:r>
      <w:r w:rsidRPr="00846E6A">
        <w:rPr>
          <w:rFonts w:cstheme="minorHAnsi"/>
        </w:rPr>
        <w:t xml:space="preserve"> </w:t>
      </w:r>
      <w:r w:rsidR="00F104E2" w:rsidRPr="00846E6A">
        <w:rPr>
          <w:rFonts w:cstheme="minorHAnsi"/>
        </w:rPr>
        <w:t xml:space="preserve">that </w:t>
      </w:r>
      <w:r w:rsidRPr="00846E6A">
        <w:rPr>
          <w:rFonts w:cstheme="minorHAnsi"/>
        </w:rPr>
        <w:t>these events pump into the Australian economy each year.</w:t>
      </w:r>
    </w:p>
    <w:p w14:paraId="1811652A" w14:textId="6E62C742" w:rsidR="001540F4" w:rsidRPr="00846E6A" w:rsidRDefault="001540F4" w:rsidP="001540F4">
      <w:pPr>
        <w:spacing w:after="0"/>
        <w:rPr>
          <w:rFonts w:cstheme="minorHAnsi"/>
        </w:rPr>
      </w:pPr>
    </w:p>
    <w:p w14:paraId="1625B33F" w14:textId="068C3DAE" w:rsidR="00F104E2" w:rsidRPr="00846E6A" w:rsidRDefault="007D4429" w:rsidP="001540F4">
      <w:pPr>
        <w:spacing w:after="0"/>
        <w:rPr>
          <w:rFonts w:cstheme="minorHAnsi"/>
        </w:rPr>
      </w:pPr>
      <w:r>
        <w:rPr>
          <w:rFonts w:cstheme="minorHAnsi"/>
        </w:rPr>
        <w:t>More than 2</w:t>
      </w:r>
      <w:r w:rsidR="006B50AE">
        <w:rPr>
          <w:rFonts w:cstheme="minorHAnsi"/>
        </w:rPr>
        <w:t>5</w:t>
      </w:r>
      <w:r>
        <w:rPr>
          <w:rFonts w:cstheme="minorHAnsi"/>
        </w:rPr>
        <w:t xml:space="preserve">0 </w:t>
      </w:r>
      <w:r w:rsidR="004C7F48">
        <w:rPr>
          <w:rFonts w:cstheme="minorHAnsi"/>
        </w:rPr>
        <w:t>organisations involved in the industry</w:t>
      </w:r>
      <w:r w:rsidR="001540F4" w:rsidRPr="00846E6A">
        <w:rPr>
          <w:rFonts w:cstheme="minorHAnsi"/>
        </w:rPr>
        <w:t xml:space="preserve"> have joined forces to create the Australian Mass Participation Sporting Event Alliance</w:t>
      </w:r>
      <w:r w:rsidR="009A53CF">
        <w:rPr>
          <w:rFonts w:cstheme="minorHAnsi"/>
        </w:rPr>
        <w:t xml:space="preserve"> (</w:t>
      </w:r>
      <w:r w:rsidR="001540F4" w:rsidRPr="00846E6A">
        <w:rPr>
          <w:rFonts w:cstheme="minorHAnsi"/>
        </w:rPr>
        <w:t>AMPSEA</w:t>
      </w:r>
      <w:r w:rsidR="009A53CF">
        <w:rPr>
          <w:rFonts w:cstheme="minorHAnsi"/>
        </w:rPr>
        <w:t xml:space="preserve">) </w:t>
      </w:r>
      <w:r w:rsidR="006B50AE">
        <w:rPr>
          <w:rFonts w:cstheme="minorHAnsi"/>
        </w:rPr>
        <w:t>who will work</w:t>
      </w:r>
      <w:r w:rsidR="00F104E2" w:rsidRPr="00846E6A">
        <w:rPr>
          <w:rFonts w:cstheme="minorHAnsi"/>
        </w:rPr>
        <w:t xml:space="preserve"> with all levels of Government</w:t>
      </w:r>
      <w:r>
        <w:rPr>
          <w:rFonts w:cstheme="minorHAnsi"/>
        </w:rPr>
        <w:t xml:space="preserve"> to support </w:t>
      </w:r>
      <w:r w:rsidR="004C7F48">
        <w:rPr>
          <w:rFonts w:cstheme="minorHAnsi"/>
        </w:rPr>
        <w:t xml:space="preserve">the </w:t>
      </w:r>
      <w:r>
        <w:rPr>
          <w:rFonts w:cstheme="minorHAnsi"/>
        </w:rPr>
        <w:t xml:space="preserve">industry </w:t>
      </w:r>
      <w:r w:rsidR="00B77BC1">
        <w:rPr>
          <w:rFonts w:cstheme="minorHAnsi"/>
        </w:rPr>
        <w:t xml:space="preserve">to survive this crisis. </w:t>
      </w:r>
    </w:p>
    <w:p w14:paraId="720DF830" w14:textId="25F26963" w:rsidR="00567F06" w:rsidRPr="00846E6A" w:rsidRDefault="00567F06" w:rsidP="001540F4">
      <w:pPr>
        <w:spacing w:after="0"/>
        <w:rPr>
          <w:rFonts w:cstheme="minorHAnsi"/>
        </w:rPr>
      </w:pPr>
    </w:p>
    <w:p w14:paraId="5FC1CC1C" w14:textId="53C8B4B6" w:rsidR="00846E6A" w:rsidRPr="00846E6A" w:rsidRDefault="00846E6A" w:rsidP="001540F4">
      <w:pPr>
        <w:spacing w:after="0"/>
        <w:rPr>
          <w:rFonts w:cstheme="minorHAnsi"/>
        </w:rPr>
      </w:pPr>
      <w:r w:rsidRPr="00846E6A">
        <w:rPr>
          <w:rFonts w:cstheme="minorHAnsi"/>
        </w:rPr>
        <w:t xml:space="preserve">AMPSEA </w:t>
      </w:r>
      <w:r w:rsidR="00B55892">
        <w:rPr>
          <w:rFonts w:cstheme="minorHAnsi"/>
        </w:rPr>
        <w:t xml:space="preserve">is seeking </w:t>
      </w:r>
      <w:r w:rsidRPr="00846E6A">
        <w:rPr>
          <w:rFonts w:cstheme="minorHAnsi"/>
        </w:rPr>
        <w:t xml:space="preserve">Government </w:t>
      </w:r>
      <w:r w:rsidR="00B77BC1">
        <w:rPr>
          <w:rFonts w:cstheme="minorHAnsi"/>
        </w:rPr>
        <w:t xml:space="preserve">support </w:t>
      </w:r>
      <w:r w:rsidR="00B55892">
        <w:rPr>
          <w:rFonts w:cstheme="minorHAnsi"/>
        </w:rPr>
        <w:t>to</w:t>
      </w:r>
      <w:r w:rsidRPr="00846E6A">
        <w:rPr>
          <w:rFonts w:cstheme="minorHAnsi"/>
        </w:rPr>
        <w:t>:</w:t>
      </w:r>
    </w:p>
    <w:p w14:paraId="5ED66D90" w14:textId="63361CBB" w:rsidR="00846E6A" w:rsidRPr="00846E6A" w:rsidRDefault="00846E6A" w:rsidP="001540F4">
      <w:pPr>
        <w:spacing w:after="0"/>
        <w:rPr>
          <w:rFonts w:cstheme="minorHAnsi"/>
        </w:rPr>
      </w:pPr>
    </w:p>
    <w:p w14:paraId="74807BBD" w14:textId="6758C045" w:rsidR="00846E6A" w:rsidRPr="00846E6A" w:rsidRDefault="009A4104" w:rsidP="00846E6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eastAsia="Times New Roman" w:cstheme="minorHAnsi"/>
        </w:rPr>
        <w:t xml:space="preserve">Develop a road map </w:t>
      </w:r>
      <w:r w:rsidR="00846E6A" w:rsidRPr="00846E6A">
        <w:rPr>
          <w:rFonts w:eastAsia="Times New Roman" w:cstheme="minorHAnsi"/>
        </w:rPr>
        <w:t xml:space="preserve">for </w:t>
      </w:r>
      <w:r>
        <w:rPr>
          <w:rFonts w:eastAsia="Times New Roman" w:cstheme="minorHAnsi"/>
        </w:rPr>
        <w:t xml:space="preserve">the return of </w:t>
      </w:r>
      <w:r w:rsidR="00846E6A" w:rsidRPr="00846E6A">
        <w:rPr>
          <w:rFonts w:eastAsia="Times New Roman" w:cstheme="minorHAnsi"/>
        </w:rPr>
        <w:t xml:space="preserve">mass participation </w:t>
      </w:r>
      <w:r w:rsidR="00B55892">
        <w:rPr>
          <w:rFonts w:eastAsia="Times New Roman" w:cstheme="minorHAnsi"/>
        </w:rPr>
        <w:t xml:space="preserve">sporting </w:t>
      </w:r>
      <w:r w:rsidR="00846E6A" w:rsidRPr="00846E6A">
        <w:rPr>
          <w:rFonts w:eastAsia="Times New Roman" w:cstheme="minorHAnsi"/>
        </w:rPr>
        <w:t xml:space="preserve">events with the implementation of new measures to improve safety for participants and </w:t>
      </w:r>
      <w:r w:rsidR="009A53CF">
        <w:rPr>
          <w:rFonts w:eastAsia="Times New Roman" w:cstheme="minorHAnsi"/>
        </w:rPr>
        <w:t xml:space="preserve">event </w:t>
      </w:r>
      <w:r w:rsidR="00846E6A" w:rsidRPr="00846E6A">
        <w:rPr>
          <w:rFonts w:eastAsia="Times New Roman" w:cstheme="minorHAnsi"/>
        </w:rPr>
        <w:t xml:space="preserve">staff </w:t>
      </w:r>
    </w:p>
    <w:p w14:paraId="57AD31B0" w14:textId="4FECD75F" w:rsidR="00B55892" w:rsidRPr="00B55892" w:rsidRDefault="00B55892" w:rsidP="00B5589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846E6A">
        <w:rPr>
          <w:rFonts w:eastAsia="Times New Roman" w:cstheme="minorHAnsi"/>
        </w:rPr>
        <w:t xml:space="preserve">Ensure that mass participation event operators are included in the next round of the stimulus package, and that relief is focused on allowing us to retain </w:t>
      </w:r>
      <w:r w:rsidR="00A720D7">
        <w:rPr>
          <w:rFonts w:eastAsia="Times New Roman" w:cstheme="minorHAnsi"/>
        </w:rPr>
        <w:t>thousands of</w:t>
      </w:r>
      <w:r w:rsidRPr="00846E6A">
        <w:rPr>
          <w:rFonts w:eastAsia="Times New Roman" w:cstheme="minorHAnsi"/>
        </w:rPr>
        <w:t xml:space="preserve"> employees and support </w:t>
      </w:r>
      <w:r w:rsidR="00640F72">
        <w:rPr>
          <w:rFonts w:eastAsia="Times New Roman" w:cstheme="minorHAnsi"/>
        </w:rPr>
        <w:t>hundreds of</w:t>
      </w:r>
      <w:r w:rsidRPr="00846E6A">
        <w:rPr>
          <w:rFonts w:eastAsia="Times New Roman" w:cstheme="minorHAnsi"/>
        </w:rPr>
        <w:t xml:space="preserve"> suppliers</w:t>
      </w:r>
      <w:r>
        <w:rPr>
          <w:rFonts w:eastAsia="Times New Roman" w:cstheme="minorHAnsi"/>
        </w:rPr>
        <w:t xml:space="preserve"> until we are operational</w:t>
      </w:r>
      <w:r w:rsidRPr="00846E6A">
        <w:rPr>
          <w:rFonts w:eastAsia="Times New Roman" w:cstheme="minorHAnsi"/>
        </w:rPr>
        <w:t> </w:t>
      </w:r>
      <w:r w:rsidR="00640F72">
        <w:rPr>
          <w:rFonts w:eastAsia="Times New Roman" w:cstheme="minorHAnsi"/>
        </w:rPr>
        <w:t>again</w:t>
      </w:r>
    </w:p>
    <w:p w14:paraId="1037511D" w14:textId="77B48378" w:rsidR="00B55892" w:rsidRPr="00B55892" w:rsidRDefault="00846E6A" w:rsidP="00B5589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846E6A">
        <w:rPr>
          <w:rFonts w:eastAsia="Times New Roman" w:cstheme="minorHAnsi"/>
        </w:rPr>
        <w:t xml:space="preserve">Partner with us in delivering mass participation sporting events in regional communities to </w:t>
      </w:r>
      <w:r w:rsidR="00B55892" w:rsidRPr="00B55892">
        <w:rPr>
          <w:rFonts w:eastAsia="Times New Roman" w:cstheme="minorHAnsi"/>
        </w:rPr>
        <w:t>stimulate recovery of local economies and support local charities</w:t>
      </w:r>
      <w:r w:rsidR="00B55892">
        <w:rPr>
          <w:rFonts w:eastAsia="Times New Roman" w:cstheme="minorHAnsi"/>
        </w:rPr>
        <w:t>.</w:t>
      </w:r>
    </w:p>
    <w:p w14:paraId="1BD8FA9F" w14:textId="77777777" w:rsidR="00846E6A" w:rsidRPr="00846E6A" w:rsidRDefault="00846E6A" w:rsidP="001540F4">
      <w:pPr>
        <w:spacing w:after="0"/>
        <w:rPr>
          <w:rFonts w:cstheme="minorHAnsi"/>
        </w:rPr>
      </w:pPr>
    </w:p>
    <w:p w14:paraId="55844BFE" w14:textId="552F71FB" w:rsidR="00DD44C4" w:rsidRDefault="000E42C4" w:rsidP="00DD44C4">
      <w:pPr>
        <w:spacing w:after="0"/>
        <w:rPr>
          <w:rFonts w:cstheme="minorHAnsi"/>
        </w:rPr>
      </w:pPr>
      <w:r>
        <w:rPr>
          <w:rFonts w:cstheme="minorHAnsi"/>
        </w:rPr>
        <w:t>M</w:t>
      </w:r>
      <w:r w:rsidR="00DD44C4" w:rsidRPr="00846E6A">
        <w:rPr>
          <w:rFonts w:cstheme="minorHAnsi"/>
        </w:rPr>
        <w:t xml:space="preserve">ass participation sporting events </w:t>
      </w:r>
      <w:r w:rsidR="009A53CF">
        <w:rPr>
          <w:rFonts w:cstheme="minorHAnsi"/>
        </w:rPr>
        <w:t>are critical to the COVID-19 recovery process</w:t>
      </w:r>
      <w:r>
        <w:rPr>
          <w:rFonts w:cstheme="minorHAnsi"/>
        </w:rPr>
        <w:t xml:space="preserve">.  </w:t>
      </w:r>
      <w:r w:rsidRPr="00846E6A">
        <w:rPr>
          <w:rFonts w:cstheme="minorHAnsi"/>
        </w:rPr>
        <w:t>Chris Heverin, Managing Director of Spartan Australia &amp; New Zealand</w:t>
      </w:r>
      <w:r>
        <w:rPr>
          <w:rFonts w:cstheme="minorHAnsi"/>
        </w:rPr>
        <w:t xml:space="preserve">, and Executive </w:t>
      </w:r>
      <w:r w:rsidR="004D2D9D">
        <w:rPr>
          <w:rFonts w:cstheme="minorHAnsi"/>
        </w:rPr>
        <w:t>M</w:t>
      </w:r>
      <w:r>
        <w:rPr>
          <w:rFonts w:cstheme="minorHAnsi"/>
        </w:rPr>
        <w:t xml:space="preserve">ember of AMPSEA </w:t>
      </w:r>
      <w:r w:rsidR="004D2D9D">
        <w:rPr>
          <w:rFonts w:cstheme="minorHAnsi"/>
        </w:rPr>
        <w:t>said that</w:t>
      </w:r>
      <w:r>
        <w:rPr>
          <w:rFonts w:cstheme="minorHAnsi"/>
        </w:rPr>
        <w:t>:</w:t>
      </w:r>
    </w:p>
    <w:p w14:paraId="0B74A730" w14:textId="77777777" w:rsidR="00D2071D" w:rsidRDefault="00D2071D" w:rsidP="000E42C4">
      <w:pPr>
        <w:spacing w:after="0"/>
        <w:rPr>
          <w:rFonts w:cstheme="minorHAnsi"/>
        </w:rPr>
      </w:pPr>
    </w:p>
    <w:p w14:paraId="0290E041" w14:textId="1A838BFF" w:rsidR="000E42C4" w:rsidRDefault="00DD44C4" w:rsidP="000E42C4">
      <w:pPr>
        <w:spacing w:after="0"/>
        <w:rPr>
          <w:rFonts w:cstheme="minorHAnsi"/>
        </w:rPr>
      </w:pPr>
      <w:r w:rsidRPr="00846E6A">
        <w:rPr>
          <w:rFonts w:cstheme="minorHAnsi"/>
        </w:rPr>
        <w:t xml:space="preserve">“Each year, </w:t>
      </w:r>
      <w:r w:rsidR="00015FAB">
        <w:rPr>
          <w:rFonts w:cstheme="minorHAnsi"/>
        </w:rPr>
        <w:t xml:space="preserve">3.4 </w:t>
      </w:r>
      <w:r w:rsidRPr="00846E6A">
        <w:rPr>
          <w:rFonts w:cstheme="minorHAnsi"/>
        </w:rPr>
        <w:t xml:space="preserve">million Australians participate in fun runs, marathons, ocean swims, community cycling </w:t>
      </w:r>
      <w:r w:rsidR="00D2071D">
        <w:rPr>
          <w:rFonts w:cstheme="minorHAnsi"/>
        </w:rPr>
        <w:t xml:space="preserve">events, </w:t>
      </w:r>
      <w:r w:rsidR="00A720D7">
        <w:rPr>
          <w:rFonts w:cstheme="minorHAnsi"/>
        </w:rPr>
        <w:t>triathlons</w:t>
      </w:r>
      <w:r w:rsidR="00D2071D">
        <w:rPr>
          <w:rFonts w:cstheme="minorHAnsi"/>
        </w:rPr>
        <w:t xml:space="preserve"> </w:t>
      </w:r>
      <w:r w:rsidRPr="00846E6A">
        <w:rPr>
          <w:rFonts w:cstheme="minorHAnsi"/>
        </w:rPr>
        <w:t>and challenging obstacle course racing</w:t>
      </w:r>
      <w:r w:rsidR="000E42C4">
        <w:rPr>
          <w:rFonts w:cstheme="minorHAnsi"/>
        </w:rPr>
        <w:t xml:space="preserve">. </w:t>
      </w:r>
      <w:r w:rsidRPr="00846E6A">
        <w:rPr>
          <w:rFonts w:cstheme="minorHAnsi"/>
        </w:rPr>
        <w:t xml:space="preserve">These mass participation sporting events bring people together, benefit public health, create </w:t>
      </w:r>
      <w:r w:rsidR="00015FAB">
        <w:rPr>
          <w:rFonts w:cstheme="minorHAnsi"/>
        </w:rPr>
        <w:t xml:space="preserve">11,000 </w:t>
      </w:r>
      <w:r w:rsidRPr="00846E6A">
        <w:rPr>
          <w:rFonts w:cstheme="minorHAnsi"/>
        </w:rPr>
        <w:t xml:space="preserve">jobs, drive growth in regional economies and raise </w:t>
      </w:r>
      <w:r>
        <w:rPr>
          <w:rFonts w:cstheme="minorHAnsi"/>
        </w:rPr>
        <w:t>$</w:t>
      </w:r>
      <w:r w:rsidR="00015FAB">
        <w:rPr>
          <w:rFonts w:cstheme="minorHAnsi"/>
        </w:rPr>
        <w:t xml:space="preserve">70 </w:t>
      </w:r>
      <w:r>
        <w:rPr>
          <w:rFonts w:cstheme="minorHAnsi"/>
        </w:rPr>
        <w:t xml:space="preserve">million </w:t>
      </w:r>
      <w:r w:rsidR="00623747">
        <w:rPr>
          <w:rFonts w:cstheme="minorHAnsi"/>
        </w:rPr>
        <w:t xml:space="preserve">each year </w:t>
      </w:r>
      <w:r>
        <w:rPr>
          <w:rFonts w:cstheme="minorHAnsi"/>
        </w:rPr>
        <w:t xml:space="preserve">for over 2,500 </w:t>
      </w:r>
      <w:r w:rsidR="00015FAB">
        <w:rPr>
          <w:rFonts w:cstheme="minorHAnsi"/>
        </w:rPr>
        <w:t>charities</w:t>
      </w:r>
      <w:r w:rsidR="00F05265">
        <w:rPr>
          <w:rFonts w:cstheme="minorHAnsi"/>
        </w:rPr>
        <w:t>.</w:t>
      </w:r>
    </w:p>
    <w:p w14:paraId="6F6B0F5C" w14:textId="7939380D" w:rsidR="001D333A" w:rsidRDefault="001D333A" w:rsidP="000E42C4">
      <w:pPr>
        <w:spacing w:after="0"/>
        <w:rPr>
          <w:rFonts w:cstheme="minorHAnsi"/>
        </w:rPr>
      </w:pPr>
    </w:p>
    <w:p w14:paraId="23283FD6" w14:textId="4AADF647" w:rsidR="001D333A" w:rsidRPr="001D333A" w:rsidRDefault="001D333A" w:rsidP="000E42C4">
      <w:pPr>
        <w:spacing w:after="0"/>
        <w:rPr>
          <w:rFonts w:eastAsia="Times New Roman" w:cstheme="minorHAnsi"/>
          <w:lang w:eastAsia="ja-JP"/>
        </w:rPr>
      </w:pPr>
      <w:r>
        <w:rPr>
          <w:rFonts w:eastAsia="Times New Roman" w:cstheme="minorHAnsi"/>
          <w:lang w:eastAsia="ja-JP"/>
        </w:rPr>
        <w:t>“Our industry was one of the first to close when the pandemic hit and at this stage will be one of the last to reopen.”</w:t>
      </w:r>
    </w:p>
    <w:p w14:paraId="4F643B18" w14:textId="0AF7C973" w:rsidR="00DD44C4" w:rsidRDefault="00DD44C4" w:rsidP="00DD44C4">
      <w:pPr>
        <w:spacing w:after="0"/>
        <w:rPr>
          <w:rFonts w:cstheme="minorHAnsi"/>
        </w:rPr>
      </w:pPr>
    </w:p>
    <w:p w14:paraId="6B7BE6D0" w14:textId="1798260E" w:rsidR="00567F06" w:rsidRPr="00846E6A" w:rsidRDefault="00567F06" w:rsidP="001540F4">
      <w:pPr>
        <w:spacing w:after="0"/>
        <w:rPr>
          <w:rFonts w:cstheme="minorHAnsi"/>
        </w:rPr>
      </w:pPr>
      <w:r w:rsidRPr="00846E6A">
        <w:rPr>
          <w:rFonts w:cstheme="minorHAnsi"/>
        </w:rPr>
        <w:t>Dave Beeche, Senior Vice President</w:t>
      </w:r>
      <w:r w:rsidR="005F4960">
        <w:rPr>
          <w:rFonts w:cstheme="minorHAnsi"/>
        </w:rPr>
        <w:t xml:space="preserve"> and</w:t>
      </w:r>
      <w:r w:rsidRPr="00846E6A">
        <w:rPr>
          <w:rFonts w:cstheme="minorHAnsi"/>
        </w:rPr>
        <w:t xml:space="preserve"> Managing Director of the IRONMAN Group Oceania</w:t>
      </w:r>
      <w:r w:rsidR="008C3538">
        <w:rPr>
          <w:rFonts w:cstheme="minorHAnsi"/>
        </w:rPr>
        <w:t xml:space="preserve">, organiser of the </w:t>
      </w:r>
      <w:r w:rsidR="001520A5">
        <w:rPr>
          <w:rFonts w:cstheme="minorHAnsi"/>
        </w:rPr>
        <w:t>Sun</w:t>
      </w:r>
      <w:r w:rsidR="00CA01F2">
        <w:rPr>
          <w:rFonts w:cstheme="minorHAnsi"/>
        </w:rPr>
        <w:t>-</w:t>
      </w:r>
      <w:r w:rsidR="001520A5">
        <w:rPr>
          <w:rFonts w:cstheme="minorHAnsi"/>
        </w:rPr>
        <w:t xml:space="preserve">Herald City2Surf presented by Westpac and </w:t>
      </w:r>
      <w:r w:rsidR="00181137">
        <w:rPr>
          <w:rFonts w:cstheme="minorHAnsi"/>
        </w:rPr>
        <w:t xml:space="preserve">24 other </w:t>
      </w:r>
      <w:r w:rsidR="00D17A27">
        <w:rPr>
          <w:rFonts w:cstheme="minorHAnsi"/>
        </w:rPr>
        <w:t xml:space="preserve">sports </w:t>
      </w:r>
      <w:r w:rsidR="00181137">
        <w:rPr>
          <w:rFonts w:cstheme="minorHAnsi"/>
        </w:rPr>
        <w:t>events around Australia</w:t>
      </w:r>
      <w:r w:rsidR="00033AAA">
        <w:rPr>
          <w:rFonts w:cstheme="minorHAnsi"/>
        </w:rPr>
        <w:t>, a portfolio of events attended by</w:t>
      </w:r>
      <w:r w:rsidR="00A6504B">
        <w:rPr>
          <w:rFonts w:cstheme="minorHAnsi"/>
        </w:rPr>
        <w:t xml:space="preserve"> over 150,000 people</w:t>
      </w:r>
      <w:r w:rsidR="0032583B">
        <w:rPr>
          <w:rFonts w:cstheme="minorHAnsi"/>
        </w:rPr>
        <w:t xml:space="preserve"> a year</w:t>
      </w:r>
      <w:r w:rsidRPr="00846E6A">
        <w:rPr>
          <w:rFonts w:cstheme="minorHAnsi"/>
        </w:rPr>
        <w:t xml:space="preserve">, </w:t>
      </w:r>
      <w:r w:rsidR="00D2071D">
        <w:rPr>
          <w:rFonts w:cstheme="minorHAnsi"/>
        </w:rPr>
        <w:t>commented:</w:t>
      </w:r>
      <w:r w:rsidR="00846E6A">
        <w:rPr>
          <w:rFonts w:cstheme="minorHAnsi"/>
        </w:rPr>
        <w:t xml:space="preserve"> </w:t>
      </w:r>
    </w:p>
    <w:p w14:paraId="00C987B3" w14:textId="229FB43E" w:rsidR="00567F06" w:rsidRPr="00846E6A" w:rsidRDefault="00567F06" w:rsidP="001540F4">
      <w:pPr>
        <w:spacing w:after="0"/>
        <w:rPr>
          <w:rFonts w:cstheme="minorHAnsi"/>
        </w:rPr>
      </w:pPr>
    </w:p>
    <w:p w14:paraId="1614C428" w14:textId="575E0E8B" w:rsidR="0015035A" w:rsidRDefault="0015035A" w:rsidP="001540F4">
      <w:pPr>
        <w:spacing w:after="0"/>
        <w:rPr>
          <w:rFonts w:cstheme="minorHAnsi"/>
          <w:shd w:val="clear" w:color="auto" w:fill="FFFFFF"/>
        </w:rPr>
      </w:pPr>
      <w:r w:rsidRPr="00846E6A">
        <w:rPr>
          <w:rFonts w:cstheme="minorHAnsi"/>
          <w:shd w:val="clear" w:color="auto" w:fill="FFFFFF"/>
        </w:rPr>
        <w:t xml:space="preserve">“The Australian Mass Participation Sporting Events Alliance was formed by a group of industry leaders to bring </w:t>
      </w:r>
      <w:r w:rsidR="00846E6A">
        <w:rPr>
          <w:rFonts w:cstheme="minorHAnsi"/>
          <w:shd w:val="clear" w:color="auto" w:fill="FFFFFF"/>
        </w:rPr>
        <w:t>us</w:t>
      </w:r>
      <w:r w:rsidRPr="00846E6A">
        <w:rPr>
          <w:rFonts w:cstheme="minorHAnsi"/>
          <w:shd w:val="clear" w:color="auto" w:fill="FFFFFF"/>
        </w:rPr>
        <w:t xml:space="preserve"> together as we battle through the financial impacts of the COVID- 19 pandemic</w:t>
      </w:r>
      <w:r w:rsidR="000E42C4">
        <w:rPr>
          <w:rFonts w:cstheme="minorHAnsi"/>
          <w:shd w:val="clear" w:color="auto" w:fill="FFFFFF"/>
        </w:rPr>
        <w:t xml:space="preserve">.  </w:t>
      </w:r>
      <w:r w:rsidRPr="00846E6A">
        <w:rPr>
          <w:rFonts w:cstheme="minorHAnsi"/>
          <w:shd w:val="clear" w:color="auto" w:fill="FFFFFF"/>
        </w:rPr>
        <w:lastRenderedPageBreak/>
        <w:t>Our purpose is to find a way to return to the delivery of mass participation sporting events while we maintain a flattened COVID-19 curve.</w:t>
      </w:r>
    </w:p>
    <w:p w14:paraId="64AA2584" w14:textId="77777777" w:rsidR="000E42C4" w:rsidRDefault="000E42C4" w:rsidP="001540F4">
      <w:pPr>
        <w:spacing w:after="0"/>
        <w:rPr>
          <w:rFonts w:cstheme="minorHAnsi"/>
          <w:shd w:val="clear" w:color="auto" w:fill="FFFFFF"/>
        </w:rPr>
      </w:pPr>
    </w:p>
    <w:p w14:paraId="2DD1DC66" w14:textId="57C4568F" w:rsidR="00846E6A" w:rsidRPr="00846E6A" w:rsidRDefault="00846E6A" w:rsidP="001540F4">
      <w:pPr>
        <w:spacing w:after="0"/>
        <w:rPr>
          <w:rFonts w:cstheme="minorHAnsi"/>
        </w:rPr>
      </w:pPr>
      <w:r>
        <w:rPr>
          <w:rFonts w:cstheme="minorHAnsi"/>
        </w:rPr>
        <w:t xml:space="preserve">Much like the rest of the country our industry is hurting with </w:t>
      </w:r>
      <w:r w:rsidR="00B55892">
        <w:rPr>
          <w:rFonts w:cstheme="minorHAnsi"/>
        </w:rPr>
        <w:t xml:space="preserve">major </w:t>
      </w:r>
      <w:r w:rsidR="00A6096B">
        <w:rPr>
          <w:rFonts w:cstheme="minorHAnsi"/>
        </w:rPr>
        <w:t xml:space="preserve">event organisers </w:t>
      </w:r>
      <w:r w:rsidR="00B55892">
        <w:rPr>
          <w:rFonts w:cstheme="minorHAnsi"/>
        </w:rPr>
        <w:t xml:space="preserve">down 99% in comparison year on year. </w:t>
      </w:r>
      <w:r w:rsidR="00A6096B">
        <w:rPr>
          <w:rFonts w:cstheme="minorHAnsi"/>
        </w:rPr>
        <w:t xml:space="preserve">Government </w:t>
      </w:r>
      <w:r w:rsidR="006302E0">
        <w:rPr>
          <w:rFonts w:cstheme="minorHAnsi"/>
        </w:rPr>
        <w:t xml:space="preserve">assistance </w:t>
      </w:r>
      <w:r w:rsidR="00A6096B">
        <w:rPr>
          <w:rFonts w:cstheme="minorHAnsi"/>
        </w:rPr>
        <w:t xml:space="preserve">will </w:t>
      </w:r>
      <w:r w:rsidR="00B55892">
        <w:rPr>
          <w:rFonts w:cstheme="minorHAnsi"/>
        </w:rPr>
        <w:t>avoid significant job losses and enable our industry to</w:t>
      </w:r>
      <w:r w:rsidR="00A6096B">
        <w:rPr>
          <w:rFonts w:cstheme="minorHAnsi"/>
        </w:rPr>
        <w:t xml:space="preserve"> get back to what </w:t>
      </w:r>
      <w:r w:rsidR="00B55892">
        <w:rPr>
          <w:rFonts w:cstheme="minorHAnsi"/>
        </w:rPr>
        <w:t>we do</w:t>
      </w:r>
      <w:r w:rsidR="00A6096B">
        <w:rPr>
          <w:rFonts w:cstheme="minorHAnsi"/>
        </w:rPr>
        <w:t xml:space="preserve"> best, delivering events that have a positive impact on individuals and communities across Australia.”</w:t>
      </w:r>
    </w:p>
    <w:p w14:paraId="02E7CD52" w14:textId="77777777" w:rsidR="00F104E2" w:rsidRPr="00846E6A" w:rsidRDefault="00F104E2" w:rsidP="001540F4">
      <w:pPr>
        <w:spacing w:after="0"/>
        <w:rPr>
          <w:rFonts w:cstheme="minorHAnsi"/>
        </w:rPr>
      </w:pPr>
    </w:p>
    <w:p w14:paraId="5FA24061" w14:textId="77777777" w:rsidR="00F05265" w:rsidRDefault="000D2849" w:rsidP="000D2849">
      <w:pPr>
        <w:spacing w:after="0"/>
        <w:rPr>
          <w:rFonts w:cstheme="minorHAnsi"/>
        </w:rPr>
      </w:pPr>
      <w:r w:rsidRPr="00846E6A">
        <w:rPr>
          <w:rFonts w:cstheme="minorHAnsi"/>
        </w:rPr>
        <w:t xml:space="preserve">Wayne Larden, CEO of Pont3, organisers of the </w:t>
      </w:r>
      <w:r>
        <w:rPr>
          <w:rFonts w:cstheme="minorHAnsi"/>
        </w:rPr>
        <w:t xml:space="preserve">Blackmores </w:t>
      </w:r>
      <w:r w:rsidRPr="00846E6A">
        <w:rPr>
          <w:rFonts w:cstheme="minorHAnsi"/>
        </w:rPr>
        <w:t>Sydney Running Festival and Marathon, said</w:t>
      </w:r>
      <w:r w:rsidR="00F05265">
        <w:rPr>
          <w:rFonts w:cstheme="minorHAnsi"/>
        </w:rPr>
        <w:t>:</w:t>
      </w:r>
      <w:r w:rsidRPr="00846E6A">
        <w:rPr>
          <w:rFonts w:cstheme="minorHAnsi"/>
        </w:rPr>
        <w:t xml:space="preserve"> </w:t>
      </w:r>
    </w:p>
    <w:p w14:paraId="274D05ED" w14:textId="77777777" w:rsidR="00F05265" w:rsidRDefault="00F05265" w:rsidP="000D2849">
      <w:pPr>
        <w:spacing w:after="0"/>
        <w:rPr>
          <w:rFonts w:cstheme="minorHAnsi"/>
        </w:rPr>
      </w:pPr>
    </w:p>
    <w:p w14:paraId="06ABEB0D" w14:textId="22C3F2C7" w:rsidR="001D333A" w:rsidRDefault="000D2849" w:rsidP="000D2849">
      <w:pPr>
        <w:spacing w:after="0"/>
        <w:rPr>
          <w:rFonts w:eastAsia="Times New Roman" w:cstheme="minorHAnsi"/>
          <w:lang w:eastAsia="ja-JP"/>
        </w:rPr>
      </w:pPr>
      <w:r w:rsidRPr="00A6096B">
        <w:rPr>
          <w:rFonts w:eastAsia="Times New Roman" w:cstheme="minorHAnsi"/>
          <w:sz w:val="23"/>
          <w:szCs w:val="23"/>
          <w:lang w:eastAsia="ja-JP"/>
        </w:rPr>
        <w:t xml:space="preserve">“Like many industries in Australia, the </w:t>
      </w:r>
      <w:r>
        <w:rPr>
          <w:rFonts w:eastAsia="Times New Roman" w:cstheme="minorHAnsi"/>
          <w:sz w:val="23"/>
          <w:szCs w:val="23"/>
          <w:lang w:eastAsia="ja-JP"/>
        </w:rPr>
        <w:t xml:space="preserve">mass participation </w:t>
      </w:r>
      <w:r w:rsidRPr="00A6096B">
        <w:rPr>
          <w:rFonts w:eastAsia="Times New Roman" w:cstheme="minorHAnsi"/>
          <w:sz w:val="23"/>
          <w:szCs w:val="23"/>
          <w:lang w:eastAsia="ja-JP"/>
        </w:rPr>
        <w:t>sporting event industry is in financial crisis</w:t>
      </w:r>
      <w:r>
        <w:rPr>
          <w:rFonts w:eastAsia="Times New Roman" w:cstheme="minorHAnsi"/>
          <w:sz w:val="23"/>
          <w:szCs w:val="23"/>
          <w:lang w:eastAsia="ja-JP"/>
        </w:rPr>
        <w:t xml:space="preserve">. </w:t>
      </w:r>
      <w:r w:rsidRPr="00A6096B">
        <w:rPr>
          <w:rFonts w:eastAsia="Times New Roman" w:cstheme="minorHAnsi"/>
          <w:sz w:val="23"/>
          <w:szCs w:val="23"/>
          <w:lang w:eastAsia="ja-JP"/>
        </w:rPr>
        <w:t xml:space="preserve">What makes our industry unique is that, with the forced cancellation of </w:t>
      </w:r>
      <w:r>
        <w:rPr>
          <w:rFonts w:eastAsia="Times New Roman" w:cstheme="minorHAnsi"/>
          <w:sz w:val="23"/>
          <w:szCs w:val="23"/>
          <w:lang w:eastAsia="ja-JP"/>
        </w:rPr>
        <w:t>most</w:t>
      </w:r>
      <w:r w:rsidRPr="00A6096B">
        <w:rPr>
          <w:rFonts w:eastAsia="Times New Roman" w:cstheme="minorHAnsi"/>
          <w:sz w:val="23"/>
          <w:szCs w:val="23"/>
          <w:lang w:eastAsia="ja-JP"/>
        </w:rPr>
        <w:t xml:space="preserve"> mass participation sporting events</w:t>
      </w:r>
      <w:r>
        <w:rPr>
          <w:rFonts w:eastAsia="Times New Roman" w:cstheme="minorHAnsi"/>
          <w:sz w:val="23"/>
          <w:szCs w:val="23"/>
          <w:lang w:eastAsia="ja-JP"/>
        </w:rPr>
        <w:t xml:space="preserve"> so far this year and that extending even further</w:t>
      </w:r>
      <w:r w:rsidRPr="00A6096B">
        <w:rPr>
          <w:rFonts w:eastAsia="Times New Roman" w:cstheme="minorHAnsi"/>
          <w:sz w:val="23"/>
          <w:szCs w:val="23"/>
          <w:lang w:eastAsia="ja-JP"/>
        </w:rPr>
        <w:t xml:space="preserve">, </w:t>
      </w:r>
      <w:r w:rsidRPr="00A6096B">
        <w:rPr>
          <w:rFonts w:eastAsia="Times New Roman" w:cstheme="minorHAnsi"/>
          <w:lang w:eastAsia="ja-JP"/>
        </w:rPr>
        <w:t>our cash flow has been stopped completely and community confidence in attending large events has been shattered.</w:t>
      </w:r>
    </w:p>
    <w:p w14:paraId="443ED934" w14:textId="77777777" w:rsidR="000D2849" w:rsidRDefault="000D2849" w:rsidP="000D2849">
      <w:pPr>
        <w:spacing w:after="0"/>
        <w:textAlignment w:val="baseline"/>
        <w:rPr>
          <w:rFonts w:eastAsia="Times New Roman" w:cstheme="minorHAnsi"/>
          <w:lang w:eastAsia="ja-JP"/>
        </w:rPr>
      </w:pPr>
    </w:p>
    <w:p w14:paraId="3A1F8113" w14:textId="4D44AB1E" w:rsidR="000D2849" w:rsidRPr="00A6096B" w:rsidRDefault="000D2849" w:rsidP="000D2849">
      <w:pPr>
        <w:spacing w:after="0"/>
        <w:textAlignment w:val="baseline"/>
        <w:rPr>
          <w:rFonts w:eastAsia="Times New Roman" w:cstheme="minorHAnsi"/>
          <w:sz w:val="23"/>
          <w:szCs w:val="23"/>
          <w:lang w:eastAsia="ja-JP"/>
        </w:rPr>
      </w:pPr>
      <w:r>
        <w:rPr>
          <w:rFonts w:eastAsia="Times New Roman" w:cstheme="minorHAnsi"/>
          <w:lang w:eastAsia="ja-JP"/>
        </w:rPr>
        <w:t>“</w:t>
      </w:r>
      <w:r w:rsidRPr="00A6096B">
        <w:rPr>
          <w:rFonts w:eastAsia="Times New Roman" w:cstheme="minorHAnsi"/>
          <w:sz w:val="23"/>
          <w:szCs w:val="23"/>
          <w:lang w:eastAsia="ja-JP"/>
        </w:rPr>
        <w:t>Many popular events with long and proud histories do not have the financial reserves to weather this crisis alone</w:t>
      </w:r>
      <w:r>
        <w:rPr>
          <w:rFonts w:eastAsia="Times New Roman" w:cstheme="minorHAnsi"/>
          <w:sz w:val="23"/>
          <w:szCs w:val="23"/>
          <w:lang w:eastAsia="ja-JP"/>
        </w:rPr>
        <w:t xml:space="preserve"> and we are asking Government to partner with us to get the industry back up and running and ensure the future of the </w:t>
      </w:r>
      <w:r w:rsidR="00F05265">
        <w:rPr>
          <w:rFonts w:eastAsia="Times New Roman" w:cstheme="minorHAnsi"/>
          <w:sz w:val="23"/>
          <w:szCs w:val="23"/>
          <w:lang w:eastAsia="ja-JP"/>
        </w:rPr>
        <w:t>v</w:t>
      </w:r>
      <w:r>
        <w:rPr>
          <w:rFonts w:eastAsia="Times New Roman" w:cstheme="minorHAnsi"/>
          <w:sz w:val="23"/>
          <w:szCs w:val="23"/>
          <w:lang w:eastAsia="ja-JP"/>
        </w:rPr>
        <w:t xml:space="preserve">isitor </w:t>
      </w:r>
      <w:r w:rsidR="00F05265">
        <w:rPr>
          <w:rFonts w:eastAsia="Times New Roman" w:cstheme="minorHAnsi"/>
          <w:sz w:val="23"/>
          <w:szCs w:val="23"/>
          <w:lang w:eastAsia="ja-JP"/>
        </w:rPr>
        <w:t>e</w:t>
      </w:r>
      <w:r>
        <w:rPr>
          <w:rFonts w:eastAsia="Times New Roman" w:cstheme="minorHAnsi"/>
          <w:sz w:val="23"/>
          <w:szCs w:val="23"/>
          <w:lang w:eastAsia="ja-JP"/>
        </w:rPr>
        <w:t>conomy.</w:t>
      </w:r>
      <w:r w:rsidR="00F05265">
        <w:rPr>
          <w:rFonts w:eastAsia="Times New Roman" w:cstheme="minorHAnsi"/>
          <w:sz w:val="23"/>
          <w:szCs w:val="23"/>
          <w:lang w:eastAsia="ja-JP"/>
        </w:rPr>
        <w:t>”</w:t>
      </w:r>
      <w:r>
        <w:rPr>
          <w:rFonts w:eastAsia="Times New Roman" w:cstheme="minorHAnsi"/>
          <w:sz w:val="23"/>
          <w:szCs w:val="23"/>
          <w:lang w:eastAsia="ja-JP"/>
        </w:rPr>
        <w:t xml:space="preserve"> </w:t>
      </w:r>
      <w:r w:rsidRPr="00A6096B">
        <w:rPr>
          <w:rFonts w:eastAsia="Times New Roman" w:cstheme="minorHAnsi"/>
          <w:sz w:val="23"/>
          <w:szCs w:val="23"/>
          <w:lang w:eastAsia="ja-JP"/>
        </w:rPr>
        <w:t xml:space="preserve"> </w:t>
      </w:r>
    </w:p>
    <w:p w14:paraId="20182EB8" w14:textId="0B6E84DC" w:rsidR="001540F4" w:rsidRPr="00CA7909" w:rsidRDefault="001540F4" w:rsidP="00CA7909">
      <w:pPr>
        <w:spacing w:after="0"/>
        <w:textAlignment w:val="baseline"/>
        <w:rPr>
          <w:rFonts w:eastAsia="Times New Roman" w:cstheme="minorHAnsi"/>
        </w:rPr>
      </w:pPr>
    </w:p>
    <w:p w14:paraId="1928844F" w14:textId="407DF2AE" w:rsidR="001540F4" w:rsidRDefault="00567F06" w:rsidP="00CA01F2">
      <w:pPr>
        <w:spacing w:after="0"/>
        <w:rPr>
          <w:rFonts w:cstheme="minorHAnsi"/>
        </w:rPr>
      </w:pPr>
      <w:r w:rsidRPr="00846E6A">
        <w:rPr>
          <w:rFonts w:cstheme="minorHAnsi"/>
        </w:rPr>
        <w:t xml:space="preserve">For more information on the Australian Mass Participation Sporting Event Alliance visit </w:t>
      </w:r>
      <w:hyperlink r:id="rId9" w:history="1">
        <w:r w:rsidRPr="00846E6A">
          <w:rPr>
            <w:rStyle w:val="Hyperlink"/>
            <w:rFonts w:cstheme="minorHAnsi"/>
            <w:color w:val="auto"/>
          </w:rPr>
          <w:t>www.ampsea.com.au</w:t>
        </w:r>
      </w:hyperlink>
      <w:r w:rsidRPr="00846E6A">
        <w:rPr>
          <w:rFonts w:cstheme="minorHAnsi"/>
        </w:rPr>
        <w:t xml:space="preserve">. </w:t>
      </w:r>
    </w:p>
    <w:p w14:paraId="3AD3DA1F" w14:textId="167A4185" w:rsidR="000E1C38" w:rsidRDefault="000E1C38" w:rsidP="00CA01F2">
      <w:pPr>
        <w:spacing w:after="0"/>
        <w:rPr>
          <w:rFonts w:cstheme="minorHAnsi"/>
        </w:rPr>
      </w:pPr>
    </w:p>
    <w:p w14:paraId="48E6F499" w14:textId="7B8A32C1" w:rsidR="000E1C38" w:rsidRPr="00D2071D" w:rsidRDefault="009150B2" w:rsidP="00CA01F2">
      <w:pPr>
        <w:spacing w:after="0"/>
        <w:rPr>
          <w:rFonts w:cstheme="minorHAnsi"/>
          <w:b/>
          <w:bCs/>
        </w:rPr>
      </w:pPr>
      <w:r w:rsidRPr="009150B2">
        <w:rPr>
          <w:rFonts w:cstheme="minorHAnsi"/>
          <w:b/>
          <w:bCs/>
        </w:rPr>
        <w:t xml:space="preserve">For additional interviews, rights free vision and images, please contact </w:t>
      </w:r>
      <w:r w:rsidR="00D916B5">
        <w:rPr>
          <w:rFonts w:cstheme="minorHAnsi"/>
          <w:b/>
          <w:bCs/>
        </w:rPr>
        <w:t xml:space="preserve">AMPSEA </w:t>
      </w:r>
      <w:r w:rsidR="000E1C38" w:rsidRPr="00D2071D">
        <w:rPr>
          <w:rFonts w:cstheme="minorHAnsi"/>
          <w:b/>
          <w:bCs/>
        </w:rPr>
        <w:t>Media Contact:</w:t>
      </w:r>
    </w:p>
    <w:p w14:paraId="324284C6" w14:textId="77777777" w:rsidR="000E1C38" w:rsidRPr="00D2071D" w:rsidRDefault="000E1C38" w:rsidP="000E1C38">
      <w:pPr>
        <w:spacing w:after="0"/>
        <w:rPr>
          <w:rFonts w:cstheme="minorHAnsi"/>
          <w:b/>
          <w:bCs/>
        </w:rPr>
      </w:pPr>
      <w:r w:rsidRPr="00D2071D">
        <w:rPr>
          <w:rFonts w:cstheme="minorHAnsi"/>
          <w:b/>
          <w:bCs/>
        </w:rPr>
        <w:t>Craig Heydon</w:t>
      </w:r>
    </w:p>
    <w:p w14:paraId="1263D800" w14:textId="1B25DC1F" w:rsidR="009150B2" w:rsidRPr="00D2071D" w:rsidRDefault="000E1C38" w:rsidP="000E1C38">
      <w:pPr>
        <w:spacing w:after="0"/>
        <w:rPr>
          <w:rFonts w:cstheme="minorHAnsi"/>
          <w:b/>
          <w:bCs/>
        </w:rPr>
      </w:pPr>
      <w:r w:rsidRPr="00D2071D">
        <w:rPr>
          <w:rFonts w:cstheme="minorHAnsi"/>
          <w:b/>
          <w:bCs/>
        </w:rPr>
        <w:t>Mobile: 0402 318 918</w:t>
      </w:r>
    </w:p>
    <w:bookmarkEnd w:id="0"/>
    <w:p w14:paraId="7FFF518B" w14:textId="77777777" w:rsidR="000E1C38" w:rsidRDefault="000E1C38">
      <w:pPr>
        <w:rPr>
          <w:rFonts w:cstheme="minorHAnsi"/>
        </w:rPr>
      </w:pPr>
    </w:p>
    <w:p w14:paraId="1BDF30F1" w14:textId="77777777" w:rsidR="000E1C38" w:rsidRPr="00846E6A" w:rsidRDefault="000E1C38">
      <w:pPr>
        <w:rPr>
          <w:rFonts w:cstheme="minorHAnsi"/>
        </w:rPr>
      </w:pPr>
    </w:p>
    <w:sectPr w:rsidR="000E1C38" w:rsidRPr="00846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BFE"/>
    <w:multiLevelType w:val="hybridMultilevel"/>
    <w:tmpl w:val="BF107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3FF7"/>
    <w:multiLevelType w:val="hybridMultilevel"/>
    <w:tmpl w:val="4E1C03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4"/>
    <w:rsid w:val="00015FAB"/>
    <w:rsid w:val="00033AAA"/>
    <w:rsid w:val="00081251"/>
    <w:rsid w:val="000D2849"/>
    <w:rsid w:val="000E1C38"/>
    <w:rsid w:val="000E42C4"/>
    <w:rsid w:val="0015035A"/>
    <w:rsid w:val="001520A5"/>
    <w:rsid w:val="001540F4"/>
    <w:rsid w:val="00181137"/>
    <w:rsid w:val="001D333A"/>
    <w:rsid w:val="002D0A50"/>
    <w:rsid w:val="0032583B"/>
    <w:rsid w:val="004C7F48"/>
    <w:rsid w:val="004D2D9D"/>
    <w:rsid w:val="004F447A"/>
    <w:rsid w:val="0050477D"/>
    <w:rsid w:val="00567F06"/>
    <w:rsid w:val="00570E9E"/>
    <w:rsid w:val="005F4960"/>
    <w:rsid w:val="00623747"/>
    <w:rsid w:val="006302E0"/>
    <w:rsid w:val="00640F72"/>
    <w:rsid w:val="006B50AE"/>
    <w:rsid w:val="00792551"/>
    <w:rsid w:val="007D4429"/>
    <w:rsid w:val="00846E6A"/>
    <w:rsid w:val="008A3ED0"/>
    <w:rsid w:val="008C3538"/>
    <w:rsid w:val="008C6816"/>
    <w:rsid w:val="009150B2"/>
    <w:rsid w:val="00941C8B"/>
    <w:rsid w:val="009A4104"/>
    <w:rsid w:val="009A53CF"/>
    <w:rsid w:val="009C11A8"/>
    <w:rsid w:val="009C7D39"/>
    <w:rsid w:val="00A407E9"/>
    <w:rsid w:val="00A6096B"/>
    <w:rsid w:val="00A6504B"/>
    <w:rsid w:val="00A720D7"/>
    <w:rsid w:val="00B55892"/>
    <w:rsid w:val="00B77BC1"/>
    <w:rsid w:val="00C2609A"/>
    <w:rsid w:val="00CA01F2"/>
    <w:rsid w:val="00CA7909"/>
    <w:rsid w:val="00D01D6F"/>
    <w:rsid w:val="00D17A27"/>
    <w:rsid w:val="00D2071D"/>
    <w:rsid w:val="00D43DFF"/>
    <w:rsid w:val="00D916B5"/>
    <w:rsid w:val="00DD44C4"/>
    <w:rsid w:val="00E34757"/>
    <w:rsid w:val="00F05265"/>
    <w:rsid w:val="00F104E2"/>
    <w:rsid w:val="00F91A43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D543"/>
  <w15:chartTrackingRefBased/>
  <w15:docId w15:val="{4C240FED-E87A-4428-8419-EBBD021D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04E2"/>
  </w:style>
  <w:style w:type="character" w:styleId="Hyperlink">
    <w:name w:val="Hyperlink"/>
    <w:basedOn w:val="DefaultParagraphFont"/>
    <w:uiPriority w:val="99"/>
    <w:unhideWhenUsed/>
    <w:rsid w:val="00567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F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6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D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2E09E8A6B384CAD070EF8ABE07AA9" ma:contentTypeVersion="13" ma:contentTypeDescription="Create a new document." ma:contentTypeScope="" ma:versionID="9b00fb4baa3057b2e598fe4a1a8e9d06">
  <xsd:schema xmlns:xsd="http://www.w3.org/2001/XMLSchema" xmlns:xs="http://www.w3.org/2001/XMLSchema" xmlns:p="http://schemas.microsoft.com/office/2006/metadata/properties" xmlns:ns3="9892b2db-555a-45d8-a146-5a75f176e096" xmlns:ns4="5c33ac8c-1d7a-40ac-b77e-cd801c32d764" targetNamespace="http://schemas.microsoft.com/office/2006/metadata/properties" ma:root="true" ma:fieldsID="9c9aec7443a08c4205af2013abd427f5" ns3:_="" ns4:_="">
    <xsd:import namespace="9892b2db-555a-45d8-a146-5a75f176e096"/>
    <xsd:import namespace="5c33ac8c-1d7a-40ac-b77e-cd801c32d7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b2db-555a-45d8-a146-5a75f176e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ac8c-1d7a-40ac-b77e-cd801c32d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84E77-FBA6-499C-B45B-5BFEFF91F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08461-C452-4534-BAF7-BF74563B2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E32BD6-765A-4305-9D74-F05DF5E0A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2b2db-555a-45d8-a146-5a75f176e096"/>
    <ds:schemaRef ds:uri="5c33ac8c-1d7a-40ac-b77e-cd801c32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Heydon</dc:creator>
  <cp:keywords/>
  <dc:description/>
  <cp:lastModifiedBy>Susan Calvert</cp:lastModifiedBy>
  <cp:revision>2</cp:revision>
  <dcterms:created xsi:type="dcterms:W3CDTF">2020-06-10T10:24:00Z</dcterms:created>
  <dcterms:modified xsi:type="dcterms:W3CDTF">2020-06-10T10:24:00Z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0x0101007C22E09E8A6B384CAD070EF8ABE07AA9</vt:lpwstr>
  </property>
</Properties>
</file>